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0B15" w14:textId="77777777" w:rsidR="008F4FBB" w:rsidRDefault="008F4FBB" w:rsidP="008F4FBB">
      <w:pPr>
        <w:jc w:val="center"/>
        <w:rPr>
          <w:b/>
          <w:bCs/>
          <w:color w:val="000000"/>
          <w:sz w:val="20"/>
        </w:rPr>
      </w:pPr>
    </w:p>
    <w:p w14:paraId="038FD81C" w14:textId="77777777" w:rsidR="008F4FBB" w:rsidRPr="0052333F" w:rsidRDefault="008F4FBB" w:rsidP="008F4FBB">
      <w:pPr>
        <w:contextualSpacing/>
        <w:jc w:val="center"/>
        <w:rPr>
          <w:szCs w:val="24"/>
        </w:rPr>
      </w:pPr>
      <w:r w:rsidRPr="0052333F">
        <w:rPr>
          <w:b/>
          <w:bCs/>
          <w:color w:val="000000"/>
          <w:sz w:val="20"/>
        </w:rPr>
        <w:t>UNITARIAN CHURCH OF SHARON</w:t>
      </w:r>
    </w:p>
    <w:p w14:paraId="4062557B" w14:textId="77777777" w:rsidR="008F4FBB" w:rsidRDefault="008F4FBB" w:rsidP="008F4FBB">
      <w:pPr>
        <w:contextualSpacing/>
        <w:jc w:val="center"/>
        <w:rPr>
          <w:bCs/>
          <w:color w:val="000000"/>
          <w:sz w:val="20"/>
        </w:rPr>
      </w:pPr>
      <w:r>
        <w:rPr>
          <w:bCs/>
          <w:color w:val="000000"/>
          <w:sz w:val="20"/>
        </w:rPr>
        <w:t>4 North Main Street, Sharon, MA 02067</w:t>
      </w:r>
    </w:p>
    <w:p w14:paraId="17762913" w14:textId="77777777" w:rsidR="008F4FBB" w:rsidRPr="00E4411F" w:rsidRDefault="008F4FBB" w:rsidP="008F4FBB">
      <w:pPr>
        <w:contextualSpacing/>
        <w:jc w:val="center"/>
        <w:rPr>
          <w:b/>
          <w:bCs/>
          <w:color w:val="000000"/>
          <w:sz w:val="16"/>
          <w:szCs w:val="16"/>
        </w:rPr>
      </w:pPr>
    </w:p>
    <w:p w14:paraId="2B128C21" w14:textId="77777777" w:rsidR="008F4FBB" w:rsidRDefault="008F4FBB" w:rsidP="008F4FBB">
      <w:pPr>
        <w:contextualSpacing/>
        <w:jc w:val="center"/>
        <w:rPr>
          <w:b/>
          <w:bCs/>
          <w:color w:val="000000"/>
          <w:sz w:val="20"/>
        </w:rPr>
      </w:pPr>
      <w:r>
        <w:rPr>
          <w:b/>
          <w:bCs/>
          <w:color w:val="000000"/>
          <w:sz w:val="20"/>
        </w:rPr>
        <w:t>Rental</w:t>
      </w:r>
      <w:r w:rsidRPr="0052333F">
        <w:rPr>
          <w:b/>
          <w:bCs/>
          <w:color w:val="000000"/>
          <w:sz w:val="20"/>
        </w:rPr>
        <w:t xml:space="preserve"> Use Polic</w:t>
      </w:r>
      <w:r>
        <w:rPr>
          <w:b/>
          <w:bCs/>
          <w:color w:val="000000"/>
          <w:sz w:val="20"/>
        </w:rPr>
        <w:t>ies</w:t>
      </w:r>
      <w:r w:rsidRPr="0052333F">
        <w:rPr>
          <w:b/>
          <w:bCs/>
          <w:color w:val="000000"/>
          <w:sz w:val="20"/>
        </w:rPr>
        <w:t xml:space="preserve"> and </w:t>
      </w:r>
      <w:r>
        <w:rPr>
          <w:b/>
          <w:bCs/>
          <w:color w:val="000000"/>
          <w:sz w:val="20"/>
        </w:rPr>
        <w:t>Procedures</w:t>
      </w:r>
    </w:p>
    <w:p w14:paraId="019699BF" w14:textId="55001E21" w:rsidR="00A30997" w:rsidRPr="00663A7E" w:rsidRDefault="00A30997" w:rsidP="008F4FBB">
      <w:pPr>
        <w:contextualSpacing/>
        <w:jc w:val="center"/>
        <w:rPr>
          <w:b/>
          <w:bCs/>
          <w:color w:val="000000"/>
          <w:sz w:val="14"/>
        </w:rPr>
      </w:pPr>
      <w:r w:rsidRPr="00663A7E">
        <w:rPr>
          <w:b/>
          <w:bCs/>
          <w:color w:val="000000"/>
          <w:sz w:val="14"/>
        </w:rPr>
        <w:t xml:space="preserve">Revised </w:t>
      </w:r>
      <w:r w:rsidR="001E3872">
        <w:rPr>
          <w:b/>
          <w:bCs/>
          <w:color w:val="000000"/>
          <w:sz w:val="14"/>
        </w:rPr>
        <w:t>January 21, 2023</w:t>
      </w:r>
    </w:p>
    <w:p w14:paraId="0994DA01" w14:textId="77777777" w:rsidR="008F4FBB" w:rsidRPr="00C1747D" w:rsidRDefault="008F4FBB" w:rsidP="008F4FBB">
      <w:pPr>
        <w:spacing w:after="240"/>
        <w:jc w:val="center"/>
        <w:rPr>
          <w:szCs w:val="24"/>
          <w:u w:val="single"/>
        </w:rPr>
      </w:pPr>
      <w:r w:rsidRPr="00C1747D">
        <w:rPr>
          <w:bCs/>
          <w:color w:val="000000"/>
          <w:sz w:val="20"/>
          <w:u w:val="single"/>
        </w:rPr>
        <w:t>________</w:t>
      </w:r>
      <w:r w:rsidRPr="00C1747D">
        <w:rPr>
          <w:color w:val="000000"/>
          <w:sz w:val="20"/>
          <w:u w:val="single"/>
        </w:rPr>
        <w:t>____________________________________________________________________________________________</w:t>
      </w:r>
    </w:p>
    <w:p w14:paraId="2E7C12E3" w14:textId="44CABB66" w:rsidR="008F4FBB" w:rsidRDefault="008F4FBB" w:rsidP="008F4FBB">
      <w:pPr>
        <w:jc w:val="center"/>
        <w:rPr>
          <w:color w:val="000000"/>
          <w:sz w:val="20"/>
        </w:rPr>
      </w:pPr>
      <w:r w:rsidRPr="0052333F">
        <w:rPr>
          <w:color w:val="000000"/>
          <w:sz w:val="20"/>
        </w:rPr>
        <w:t xml:space="preserve">All </w:t>
      </w:r>
      <w:r>
        <w:rPr>
          <w:color w:val="000000"/>
          <w:sz w:val="20"/>
        </w:rPr>
        <w:t>rentals of facilities</w:t>
      </w:r>
      <w:r w:rsidRPr="0052333F">
        <w:rPr>
          <w:color w:val="000000"/>
          <w:sz w:val="20"/>
        </w:rPr>
        <w:t xml:space="preserve"> must be approved and coordinated by the </w:t>
      </w:r>
      <w:r w:rsidR="0039174C">
        <w:rPr>
          <w:color w:val="000000"/>
          <w:sz w:val="20"/>
        </w:rPr>
        <w:t xml:space="preserve">Church Administrator </w:t>
      </w:r>
      <w:r w:rsidRPr="0052333F">
        <w:rPr>
          <w:color w:val="000000"/>
          <w:sz w:val="20"/>
        </w:rPr>
        <w:t>in advance of the planned activity.</w:t>
      </w:r>
    </w:p>
    <w:p w14:paraId="68ED481F" w14:textId="791C685E" w:rsidR="008F4FBB" w:rsidRDefault="008F4FBB" w:rsidP="008F4FBB">
      <w:pPr>
        <w:jc w:val="center"/>
        <w:rPr>
          <w:szCs w:val="24"/>
        </w:rPr>
      </w:pPr>
      <w:r>
        <w:rPr>
          <w:color w:val="000000"/>
          <w:sz w:val="20"/>
        </w:rPr>
        <w:t xml:space="preserve">The Rental Coordinator may be either a member of the Rental Committee or the </w:t>
      </w:r>
      <w:r w:rsidR="0039174C">
        <w:rPr>
          <w:color w:val="000000"/>
          <w:sz w:val="20"/>
        </w:rPr>
        <w:t>Church Administrator</w:t>
      </w:r>
      <w:r>
        <w:rPr>
          <w:color w:val="000000"/>
          <w:sz w:val="20"/>
        </w:rPr>
        <w:t>.</w:t>
      </w:r>
    </w:p>
    <w:p w14:paraId="71F4B18D" w14:textId="77777777" w:rsidR="008F4FBB" w:rsidRDefault="008F4FBB" w:rsidP="008F4FBB">
      <w:pPr>
        <w:spacing w:after="240"/>
        <w:jc w:val="center"/>
        <w:rPr>
          <w:szCs w:val="24"/>
        </w:rPr>
      </w:pPr>
      <w:r>
        <w:rPr>
          <w:color w:val="000000"/>
          <w:sz w:val="20"/>
        </w:rPr>
        <w:t>_______</w:t>
      </w:r>
      <w:r w:rsidRPr="0052333F">
        <w:rPr>
          <w:color w:val="000000"/>
          <w:sz w:val="20"/>
        </w:rPr>
        <w:t>____________________________________________________________________________________________</w:t>
      </w:r>
    </w:p>
    <w:p w14:paraId="534C601D" w14:textId="77777777" w:rsidR="008F4FBB" w:rsidRPr="0052333F" w:rsidRDefault="008F4FBB" w:rsidP="008F4FBB">
      <w:pPr>
        <w:jc w:val="both"/>
        <w:rPr>
          <w:szCs w:val="24"/>
        </w:rPr>
      </w:pPr>
      <w:r w:rsidRPr="0052333F">
        <w:rPr>
          <w:color w:val="000000"/>
          <w:sz w:val="20"/>
        </w:rPr>
        <w:t>All functions shall have a Rental</w:t>
      </w:r>
      <w:r>
        <w:rPr>
          <w:color w:val="000000"/>
          <w:sz w:val="20"/>
        </w:rPr>
        <w:t xml:space="preserve"> Agreement</w:t>
      </w:r>
      <w:r w:rsidRPr="0052333F">
        <w:rPr>
          <w:color w:val="000000"/>
          <w:sz w:val="20"/>
        </w:rPr>
        <w:t xml:space="preserve"> completed and approved by the Rental Coordinator.  </w:t>
      </w:r>
      <w:r>
        <w:rPr>
          <w:color w:val="000000"/>
          <w:sz w:val="20"/>
        </w:rPr>
        <w:t>All renters</w:t>
      </w:r>
      <w:r w:rsidRPr="0052333F">
        <w:rPr>
          <w:color w:val="000000"/>
          <w:sz w:val="20"/>
        </w:rPr>
        <w:t xml:space="preserve"> will be advised of the rate schedule for the use of specific Church facilities </w:t>
      </w:r>
      <w:r>
        <w:rPr>
          <w:color w:val="000000"/>
          <w:sz w:val="20"/>
        </w:rPr>
        <w:t xml:space="preserve">prior to receiving an Agreement. </w:t>
      </w:r>
    </w:p>
    <w:p w14:paraId="341015F9" w14:textId="77777777" w:rsidR="008F4FBB" w:rsidRPr="00C67D71" w:rsidRDefault="008F4FBB" w:rsidP="008F4FBB">
      <w:pPr>
        <w:tabs>
          <w:tab w:val="left" w:pos="10290"/>
        </w:tabs>
        <w:rPr>
          <w:sz w:val="20"/>
        </w:rPr>
      </w:pPr>
      <w:r w:rsidRPr="00C67D71">
        <w:rPr>
          <w:sz w:val="20"/>
        </w:rPr>
        <w:tab/>
      </w:r>
    </w:p>
    <w:p w14:paraId="6827B856" w14:textId="77777777" w:rsidR="008F4FBB" w:rsidRPr="00C75FCB" w:rsidRDefault="008F4FBB" w:rsidP="008F4FBB">
      <w:pPr>
        <w:jc w:val="both"/>
        <w:rPr>
          <w:bCs/>
          <w:color w:val="000000"/>
          <w:sz w:val="20"/>
        </w:rPr>
      </w:pPr>
      <w:r>
        <w:rPr>
          <w:b/>
          <w:bCs/>
          <w:color w:val="000000"/>
          <w:sz w:val="20"/>
          <w:u w:val="single"/>
        </w:rPr>
        <w:t>Room Capacity.</w:t>
      </w:r>
      <w:r w:rsidRPr="00C75FCB">
        <w:rPr>
          <w:bCs/>
          <w:color w:val="000000"/>
          <w:sz w:val="20"/>
        </w:rPr>
        <w:t xml:space="preserve"> The renter is responsible for ensuring that room occupancy does not exceed its capacity.  The capacity of the Sanctuary is 150 people.  The capacity of the Vestry is 80 people. </w:t>
      </w:r>
    </w:p>
    <w:p w14:paraId="56D7B500" w14:textId="77777777" w:rsidR="008F4FBB" w:rsidRDefault="008F4FBB" w:rsidP="008F4FBB">
      <w:pPr>
        <w:jc w:val="both"/>
        <w:rPr>
          <w:b/>
          <w:bCs/>
          <w:color w:val="000000"/>
          <w:sz w:val="20"/>
          <w:u w:val="single"/>
        </w:rPr>
      </w:pPr>
    </w:p>
    <w:p w14:paraId="2C47A136" w14:textId="77777777" w:rsidR="008F4FBB" w:rsidRPr="0052333F" w:rsidRDefault="008F4FBB" w:rsidP="008F4FBB">
      <w:pPr>
        <w:jc w:val="both"/>
        <w:rPr>
          <w:szCs w:val="24"/>
        </w:rPr>
      </w:pPr>
      <w:r w:rsidRPr="0052333F">
        <w:rPr>
          <w:b/>
          <w:bCs/>
          <w:color w:val="000000"/>
          <w:sz w:val="20"/>
          <w:u w:val="single"/>
        </w:rPr>
        <w:t>Youth Groups.</w:t>
      </w:r>
      <w:r w:rsidRPr="0052333F">
        <w:rPr>
          <w:color w:val="000000"/>
          <w:sz w:val="20"/>
        </w:rPr>
        <w:t xml:space="preserve">  There must be responsible, full-time adult supervision for any youth group.</w:t>
      </w:r>
    </w:p>
    <w:p w14:paraId="530050C9" w14:textId="77777777" w:rsidR="008F4FBB" w:rsidRPr="00C67D71" w:rsidRDefault="008F4FBB" w:rsidP="008F4FBB">
      <w:pPr>
        <w:rPr>
          <w:sz w:val="20"/>
        </w:rPr>
      </w:pPr>
    </w:p>
    <w:p w14:paraId="4E280363" w14:textId="77777777" w:rsidR="008F4FBB" w:rsidRPr="003B733B" w:rsidRDefault="008F4FBB" w:rsidP="008F4FBB">
      <w:pPr>
        <w:jc w:val="both"/>
        <w:rPr>
          <w:sz w:val="20"/>
        </w:rPr>
      </w:pPr>
      <w:r w:rsidRPr="003B733B">
        <w:rPr>
          <w:b/>
          <w:sz w:val="20"/>
          <w:u w:val="single"/>
        </w:rPr>
        <w:t>Food and drink</w:t>
      </w:r>
      <w:r w:rsidRPr="003B733B">
        <w:rPr>
          <w:b/>
          <w:sz w:val="20"/>
        </w:rPr>
        <w:t xml:space="preserve"> </w:t>
      </w:r>
      <w:r w:rsidRPr="003B733B">
        <w:rPr>
          <w:sz w:val="20"/>
        </w:rPr>
        <w:t xml:space="preserve">are </w:t>
      </w:r>
      <w:r w:rsidRPr="003B733B">
        <w:rPr>
          <w:b/>
          <w:sz w:val="20"/>
          <w:u w:val="single"/>
        </w:rPr>
        <w:t>not</w:t>
      </w:r>
      <w:r w:rsidRPr="003B733B">
        <w:rPr>
          <w:sz w:val="20"/>
        </w:rPr>
        <w:t xml:space="preserve"> allowed in the Sanctuary.  </w:t>
      </w:r>
    </w:p>
    <w:p w14:paraId="7016DB08" w14:textId="77777777" w:rsidR="008F4FBB" w:rsidRDefault="008F4FBB" w:rsidP="008F4FBB">
      <w:pPr>
        <w:jc w:val="both"/>
        <w:rPr>
          <w:b/>
          <w:bCs/>
          <w:color w:val="000000"/>
          <w:sz w:val="20"/>
          <w:u w:val="single"/>
        </w:rPr>
      </w:pPr>
    </w:p>
    <w:p w14:paraId="37DDBB97" w14:textId="5349FC30" w:rsidR="008F4FBB" w:rsidRDefault="008F4FBB" w:rsidP="008F4FBB">
      <w:pPr>
        <w:jc w:val="both"/>
        <w:rPr>
          <w:color w:val="000000"/>
          <w:sz w:val="20"/>
        </w:rPr>
      </w:pPr>
      <w:r w:rsidRPr="0052333F">
        <w:rPr>
          <w:b/>
          <w:bCs/>
          <w:color w:val="000000"/>
          <w:sz w:val="20"/>
          <w:u w:val="single"/>
        </w:rPr>
        <w:t>Alcoholic Beverages.</w:t>
      </w:r>
      <w:r w:rsidRPr="0052333F">
        <w:rPr>
          <w:color w:val="000000"/>
          <w:sz w:val="20"/>
        </w:rPr>
        <w:t xml:space="preserve">  No alcoholic beverages are to be consumed on the Church premises without specific,</w:t>
      </w:r>
      <w:r w:rsidR="00FF4674">
        <w:rPr>
          <w:color w:val="000000"/>
          <w:sz w:val="20"/>
        </w:rPr>
        <w:t xml:space="preserve"> w</w:t>
      </w:r>
      <w:r w:rsidRPr="0052333F">
        <w:rPr>
          <w:color w:val="000000"/>
          <w:sz w:val="20"/>
        </w:rPr>
        <w:t>ritten permission. Alcoholic beverages may not be sold on the premises.</w:t>
      </w:r>
    </w:p>
    <w:p w14:paraId="0EAA2FB8" w14:textId="0A11A021" w:rsidR="00283AE8" w:rsidRDefault="00283AE8" w:rsidP="008F4FBB">
      <w:pPr>
        <w:jc w:val="both"/>
        <w:rPr>
          <w:color w:val="000000"/>
          <w:sz w:val="20"/>
        </w:rPr>
      </w:pPr>
    </w:p>
    <w:p w14:paraId="6FD4DB07" w14:textId="77777777" w:rsidR="00283AE8" w:rsidRPr="00497F72" w:rsidRDefault="00283AE8" w:rsidP="00283AE8">
      <w:pPr>
        <w:jc w:val="both"/>
        <w:rPr>
          <w:color w:val="000000"/>
          <w:sz w:val="20"/>
        </w:rPr>
      </w:pPr>
      <w:r>
        <w:rPr>
          <w:b/>
          <w:bCs/>
          <w:color w:val="000000"/>
          <w:sz w:val="20"/>
          <w:u w:val="single"/>
        </w:rPr>
        <w:t>Trash.</w:t>
      </w:r>
      <w:r>
        <w:rPr>
          <w:b/>
          <w:bCs/>
          <w:color w:val="000000"/>
          <w:sz w:val="20"/>
        </w:rPr>
        <w:t xml:space="preserve"> </w:t>
      </w:r>
      <w:r>
        <w:rPr>
          <w:color w:val="000000"/>
          <w:sz w:val="20"/>
        </w:rPr>
        <w:tab/>
      </w:r>
      <w:r w:rsidRPr="001E3872">
        <w:rPr>
          <w:b/>
          <w:bCs/>
          <w:color w:val="000000"/>
          <w:sz w:val="20"/>
        </w:rPr>
        <w:t>All trash must be bagged in a sturdy trash bag before being placed in the dumpster</w:t>
      </w:r>
      <w:r>
        <w:rPr>
          <w:color w:val="000000"/>
          <w:sz w:val="20"/>
        </w:rPr>
        <w:t>.</w:t>
      </w:r>
    </w:p>
    <w:p w14:paraId="50726918" w14:textId="77777777" w:rsidR="008F4FBB" w:rsidRPr="00C67D71" w:rsidRDefault="008F4FBB" w:rsidP="008F4FBB">
      <w:pPr>
        <w:rPr>
          <w:sz w:val="20"/>
        </w:rPr>
      </w:pPr>
    </w:p>
    <w:p w14:paraId="22B06F8B" w14:textId="3CD62DF5" w:rsidR="008F4FBB" w:rsidRPr="0052333F" w:rsidRDefault="008F4FBB" w:rsidP="008F4FBB">
      <w:pPr>
        <w:jc w:val="both"/>
        <w:rPr>
          <w:szCs w:val="24"/>
        </w:rPr>
      </w:pPr>
      <w:r w:rsidRPr="00992532">
        <w:rPr>
          <w:b/>
          <w:color w:val="000000"/>
          <w:sz w:val="20"/>
          <w:u w:val="single"/>
        </w:rPr>
        <w:t>Thermostat settings</w:t>
      </w:r>
      <w:r>
        <w:rPr>
          <w:color w:val="000000"/>
          <w:sz w:val="20"/>
        </w:rPr>
        <w:t xml:space="preserve">.  </w:t>
      </w:r>
      <w:r w:rsidRPr="0052333F">
        <w:rPr>
          <w:color w:val="000000"/>
          <w:sz w:val="20"/>
        </w:rPr>
        <w:t>Renters may change thermostat settings</w:t>
      </w:r>
      <w:r>
        <w:rPr>
          <w:color w:val="000000"/>
          <w:sz w:val="20"/>
        </w:rPr>
        <w:t xml:space="preserve"> </w:t>
      </w:r>
      <w:r w:rsidR="00A30997">
        <w:rPr>
          <w:color w:val="000000"/>
          <w:sz w:val="20"/>
        </w:rPr>
        <w:t>but must restore the settings back</w:t>
      </w:r>
      <w:r>
        <w:rPr>
          <w:color w:val="000000"/>
          <w:sz w:val="20"/>
        </w:rPr>
        <w:t>.</w:t>
      </w:r>
    </w:p>
    <w:p w14:paraId="65B3F964" w14:textId="77777777" w:rsidR="008F4FBB" w:rsidRPr="00C67D71" w:rsidRDefault="008F4FBB" w:rsidP="008F4FBB">
      <w:pPr>
        <w:rPr>
          <w:sz w:val="20"/>
        </w:rPr>
      </w:pPr>
    </w:p>
    <w:p w14:paraId="44735F9F" w14:textId="75C994A6" w:rsidR="008F4FBB" w:rsidRPr="0052333F" w:rsidRDefault="008F4FBB" w:rsidP="008F4FBB">
      <w:pPr>
        <w:jc w:val="both"/>
        <w:rPr>
          <w:szCs w:val="24"/>
        </w:rPr>
      </w:pPr>
      <w:r w:rsidRPr="0052333F">
        <w:rPr>
          <w:b/>
          <w:bCs/>
          <w:color w:val="000000"/>
          <w:sz w:val="20"/>
          <w:u w:val="single"/>
        </w:rPr>
        <w:t>Furnishings</w:t>
      </w:r>
      <w:r w:rsidRPr="0052333F">
        <w:rPr>
          <w:color w:val="000000"/>
          <w:sz w:val="20"/>
        </w:rPr>
        <w:t xml:space="preserve"> are not to be relocated from any room without specific, written approval in advance from the </w:t>
      </w:r>
      <w:r w:rsidR="00FF4674">
        <w:rPr>
          <w:color w:val="000000"/>
          <w:sz w:val="20"/>
        </w:rPr>
        <w:t>Church Administrator</w:t>
      </w:r>
      <w:r w:rsidRPr="0052333F">
        <w:rPr>
          <w:color w:val="000000"/>
          <w:sz w:val="20"/>
        </w:rPr>
        <w:t xml:space="preserve">. Any re-configuration of furniture must be </w:t>
      </w:r>
      <w:r w:rsidR="00A30997">
        <w:rPr>
          <w:color w:val="000000"/>
          <w:sz w:val="20"/>
        </w:rPr>
        <w:t>restored to its prior arrangement at the end of the rental</w:t>
      </w:r>
      <w:r w:rsidRPr="0052333F">
        <w:rPr>
          <w:color w:val="000000"/>
          <w:sz w:val="20"/>
        </w:rPr>
        <w:t xml:space="preserve">.  Renters may not remove any furnishings or equipment from the </w:t>
      </w:r>
      <w:r>
        <w:rPr>
          <w:color w:val="000000"/>
          <w:sz w:val="20"/>
        </w:rPr>
        <w:t>C</w:t>
      </w:r>
      <w:r w:rsidRPr="0052333F">
        <w:rPr>
          <w:color w:val="000000"/>
          <w:sz w:val="20"/>
        </w:rPr>
        <w:t>hurch.  </w:t>
      </w:r>
    </w:p>
    <w:p w14:paraId="19283EFD" w14:textId="77777777" w:rsidR="008F4FBB" w:rsidRPr="00C67D71" w:rsidRDefault="008F4FBB" w:rsidP="008F4FBB">
      <w:pPr>
        <w:rPr>
          <w:sz w:val="20"/>
        </w:rPr>
      </w:pPr>
    </w:p>
    <w:p w14:paraId="38053CCA" w14:textId="366FCC32" w:rsidR="008F4FBB" w:rsidRPr="0052333F" w:rsidRDefault="008F4FBB" w:rsidP="008F4FBB">
      <w:pPr>
        <w:jc w:val="both"/>
        <w:rPr>
          <w:szCs w:val="24"/>
        </w:rPr>
      </w:pPr>
      <w:r w:rsidRPr="0052333F">
        <w:rPr>
          <w:b/>
          <w:bCs/>
          <w:color w:val="000000"/>
          <w:sz w:val="20"/>
          <w:u w:val="single"/>
        </w:rPr>
        <w:t>Candles</w:t>
      </w:r>
      <w:r w:rsidRPr="0052333F">
        <w:rPr>
          <w:color w:val="000000"/>
          <w:sz w:val="20"/>
        </w:rPr>
        <w:t xml:space="preserve"> may be used in the Sanctuary for special services only, and their use must be approved in advance by the </w:t>
      </w:r>
      <w:r w:rsidR="00FF4674">
        <w:rPr>
          <w:color w:val="000000"/>
          <w:sz w:val="20"/>
        </w:rPr>
        <w:t>Church Administrator</w:t>
      </w:r>
      <w:r w:rsidRPr="0052333F">
        <w:rPr>
          <w:color w:val="000000"/>
          <w:sz w:val="20"/>
        </w:rPr>
        <w:t xml:space="preserve">. Permission for the use of candles in the Sanctuary will not be granted for any occasion not supervised by either the Minister or an appropriate representative of the Church designated by the </w:t>
      </w:r>
      <w:r w:rsidR="00FF4674">
        <w:rPr>
          <w:color w:val="000000"/>
          <w:sz w:val="20"/>
        </w:rPr>
        <w:t>Rental Committee</w:t>
      </w:r>
      <w:r w:rsidRPr="0052333F">
        <w:rPr>
          <w:color w:val="000000"/>
          <w:sz w:val="20"/>
        </w:rPr>
        <w:t>..</w:t>
      </w:r>
    </w:p>
    <w:p w14:paraId="3BF9D2CC" w14:textId="77777777" w:rsidR="008F4FBB" w:rsidRPr="00C67D71" w:rsidRDefault="008F4FBB" w:rsidP="008F4FBB">
      <w:pPr>
        <w:rPr>
          <w:sz w:val="20"/>
        </w:rPr>
      </w:pPr>
    </w:p>
    <w:p w14:paraId="7A18A589" w14:textId="2EF52A88" w:rsidR="008F4FBB" w:rsidRPr="00CB2227" w:rsidRDefault="008F4FBB" w:rsidP="008F4FBB">
      <w:pPr>
        <w:jc w:val="both"/>
        <w:rPr>
          <w:szCs w:val="24"/>
        </w:rPr>
      </w:pPr>
      <w:r w:rsidRPr="0052333F">
        <w:rPr>
          <w:b/>
          <w:bCs/>
          <w:color w:val="000000"/>
          <w:sz w:val="20"/>
          <w:u w:val="single"/>
        </w:rPr>
        <w:t>Smoking</w:t>
      </w:r>
      <w:r w:rsidRPr="0052333F">
        <w:rPr>
          <w:b/>
          <w:bCs/>
          <w:color w:val="000000"/>
          <w:sz w:val="20"/>
        </w:rPr>
        <w:t xml:space="preserve"> </w:t>
      </w:r>
      <w:r w:rsidRPr="00CB2227">
        <w:rPr>
          <w:bCs/>
          <w:color w:val="000000"/>
          <w:sz w:val="20"/>
        </w:rPr>
        <w:t>is prohibited everywhere in the Church building</w:t>
      </w:r>
      <w:r w:rsidR="001E3872">
        <w:rPr>
          <w:bCs/>
          <w:color w:val="000000"/>
          <w:sz w:val="20"/>
        </w:rPr>
        <w:t xml:space="preserve"> and on church property</w:t>
      </w:r>
      <w:r w:rsidR="00A30997">
        <w:rPr>
          <w:bCs/>
          <w:color w:val="000000"/>
          <w:sz w:val="20"/>
        </w:rPr>
        <w:t>.</w:t>
      </w:r>
    </w:p>
    <w:p w14:paraId="1E937946" w14:textId="77777777" w:rsidR="008F4FBB" w:rsidRPr="00C67D71" w:rsidRDefault="008F4FBB" w:rsidP="008F4FBB">
      <w:pPr>
        <w:rPr>
          <w:sz w:val="20"/>
        </w:rPr>
      </w:pPr>
    </w:p>
    <w:p w14:paraId="1AA039B0" w14:textId="77777777" w:rsidR="008F4FBB" w:rsidRPr="0052333F" w:rsidRDefault="008F4FBB" w:rsidP="008F4FBB">
      <w:pPr>
        <w:jc w:val="both"/>
        <w:rPr>
          <w:szCs w:val="24"/>
        </w:rPr>
      </w:pPr>
      <w:r w:rsidRPr="0052333F">
        <w:rPr>
          <w:b/>
          <w:bCs/>
          <w:color w:val="000000"/>
          <w:sz w:val="20"/>
          <w:u w:val="single"/>
        </w:rPr>
        <w:t>Decorations or Hangings</w:t>
      </w:r>
      <w:r w:rsidRPr="0052333F">
        <w:rPr>
          <w:color w:val="000000"/>
          <w:sz w:val="20"/>
        </w:rPr>
        <w:t> may not be affixed anywhere in the building, including the sanctuary and vestry. Users may not use tape, other adhesives, thumb tacks, nails or screws on the walls or woodwork.</w:t>
      </w:r>
    </w:p>
    <w:p w14:paraId="0FD1E4D0" w14:textId="77777777" w:rsidR="008F4FBB" w:rsidRPr="00C67D71" w:rsidRDefault="008F4FBB" w:rsidP="008F4FBB">
      <w:pPr>
        <w:rPr>
          <w:sz w:val="20"/>
        </w:rPr>
      </w:pPr>
    </w:p>
    <w:p w14:paraId="0243CB2B" w14:textId="77777777" w:rsidR="008F4FBB" w:rsidRPr="0052333F" w:rsidRDefault="008F4FBB" w:rsidP="008F4FBB">
      <w:pPr>
        <w:jc w:val="both"/>
        <w:rPr>
          <w:szCs w:val="24"/>
        </w:rPr>
      </w:pPr>
      <w:r w:rsidRPr="0052333F">
        <w:rPr>
          <w:b/>
          <w:bCs/>
          <w:color w:val="000000"/>
          <w:sz w:val="20"/>
          <w:u w:val="single"/>
        </w:rPr>
        <w:t>Rental Area</w:t>
      </w:r>
    </w:p>
    <w:p w14:paraId="7DD5EEA9" w14:textId="7FADDDC7" w:rsidR="008F4FBB" w:rsidRPr="0052333F" w:rsidRDefault="001E3872" w:rsidP="008F4FBB">
      <w:pPr>
        <w:jc w:val="both"/>
        <w:rPr>
          <w:szCs w:val="24"/>
        </w:rPr>
      </w:pPr>
      <w:r>
        <w:rPr>
          <w:color w:val="000000"/>
          <w:sz w:val="20"/>
        </w:rPr>
        <w:t>Apart from use of the rest rooms, r</w:t>
      </w:r>
      <w:r w:rsidR="008F4FBB" w:rsidRPr="0052333F">
        <w:rPr>
          <w:color w:val="000000"/>
          <w:sz w:val="20"/>
        </w:rPr>
        <w:t>enters must remain within the rooms rented per the Rental Agreement.</w:t>
      </w:r>
    </w:p>
    <w:p w14:paraId="1331B286" w14:textId="77777777" w:rsidR="008F4FBB" w:rsidRPr="00C67D71" w:rsidRDefault="008F4FBB" w:rsidP="008F4FBB">
      <w:pPr>
        <w:rPr>
          <w:sz w:val="20"/>
        </w:rPr>
      </w:pPr>
    </w:p>
    <w:p w14:paraId="749A8316" w14:textId="1405E353" w:rsidR="008F4FBB" w:rsidRDefault="008F4FBB" w:rsidP="008F4FBB">
      <w:pPr>
        <w:jc w:val="both"/>
        <w:rPr>
          <w:color w:val="000000"/>
          <w:sz w:val="20"/>
        </w:rPr>
      </w:pPr>
      <w:r w:rsidRPr="0052333F">
        <w:rPr>
          <w:b/>
          <w:bCs/>
          <w:color w:val="000000"/>
          <w:sz w:val="20"/>
          <w:u w:val="single"/>
        </w:rPr>
        <w:t>Church Grounds</w:t>
      </w:r>
      <w:r w:rsidRPr="0052333F">
        <w:rPr>
          <w:color w:val="000000"/>
          <w:sz w:val="20"/>
          <w:u w:val="single"/>
        </w:rPr>
        <w:t>.</w:t>
      </w:r>
      <w:r w:rsidRPr="0052333F">
        <w:rPr>
          <w:color w:val="000000"/>
          <w:sz w:val="20"/>
        </w:rPr>
        <w:t xml:space="preserve">  Use of Church areas outside of the building, including the front and side lawns and walkways, is limited to use specifically approved, in advance, by the </w:t>
      </w:r>
      <w:r w:rsidR="00FF4674">
        <w:rPr>
          <w:color w:val="000000"/>
          <w:sz w:val="20"/>
        </w:rPr>
        <w:t>Church Administrator</w:t>
      </w:r>
      <w:r w:rsidRPr="0052333F">
        <w:rPr>
          <w:color w:val="000000"/>
          <w:sz w:val="20"/>
        </w:rPr>
        <w:t xml:space="preserve">.  This includes any signage, however temporary. </w:t>
      </w:r>
      <w:proofErr w:type="gramStart"/>
      <w:r w:rsidRPr="0052333F">
        <w:rPr>
          <w:color w:val="000000"/>
          <w:sz w:val="20"/>
        </w:rPr>
        <w:t>Grounds</w:t>
      </w:r>
      <w:proofErr w:type="gramEnd"/>
      <w:r w:rsidRPr="0052333F">
        <w:rPr>
          <w:color w:val="000000"/>
          <w:sz w:val="20"/>
        </w:rPr>
        <w:t xml:space="preserve"> must be left free of debris.</w:t>
      </w:r>
    </w:p>
    <w:p w14:paraId="66A3DCF9" w14:textId="77777777" w:rsidR="008F4FBB" w:rsidRDefault="008F4FBB" w:rsidP="008F4FBB">
      <w:pPr>
        <w:jc w:val="both"/>
        <w:rPr>
          <w:color w:val="000000"/>
          <w:sz w:val="20"/>
        </w:rPr>
      </w:pPr>
    </w:p>
    <w:p w14:paraId="37613192" w14:textId="77777777" w:rsidR="008F4FBB" w:rsidRPr="0052333F" w:rsidRDefault="008F4FBB" w:rsidP="008F4FBB">
      <w:pPr>
        <w:jc w:val="both"/>
        <w:rPr>
          <w:szCs w:val="24"/>
        </w:rPr>
      </w:pPr>
      <w:r w:rsidRPr="006F5025">
        <w:rPr>
          <w:b/>
          <w:color w:val="000000"/>
          <w:sz w:val="20"/>
          <w:u w:val="single"/>
        </w:rPr>
        <w:t>Parking</w:t>
      </w:r>
      <w:r>
        <w:rPr>
          <w:color w:val="000000"/>
          <w:sz w:val="20"/>
        </w:rPr>
        <w:t xml:space="preserve"> is allowed only in designated, lined spaces in the parking lot. To comply with fire and safety codes, it is prohibited in the circular driveway.  Additional parking is available in the municipal lots on High Street and in the lot behind the stores on Billings Street. </w:t>
      </w:r>
    </w:p>
    <w:p w14:paraId="26B78435" w14:textId="77777777" w:rsidR="008F4FBB" w:rsidRPr="00C67D71" w:rsidRDefault="008F4FBB" w:rsidP="008F4FBB">
      <w:pPr>
        <w:rPr>
          <w:sz w:val="20"/>
        </w:rPr>
      </w:pPr>
    </w:p>
    <w:p w14:paraId="62C2510F" w14:textId="77EB5B83" w:rsidR="001E3872" w:rsidRDefault="008F4FBB" w:rsidP="00663A7E">
      <w:pPr>
        <w:jc w:val="both"/>
        <w:rPr>
          <w:color w:val="000000"/>
          <w:sz w:val="20"/>
        </w:rPr>
      </w:pPr>
      <w:r w:rsidRPr="0052333F">
        <w:rPr>
          <w:b/>
          <w:bCs/>
          <w:color w:val="000000"/>
          <w:sz w:val="20"/>
        </w:rPr>
        <w:t>It is expected that users will leave the Church facilities in good condition</w:t>
      </w:r>
      <w:r w:rsidR="00A30997">
        <w:rPr>
          <w:b/>
          <w:bCs/>
          <w:color w:val="000000"/>
          <w:sz w:val="20"/>
        </w:rPr>
        <w:t>, suitable for use by others</w:t>
      </w:r>
      <w:r w:rsidRPr="0052333F">
        <w:rPr>
          <w:b/>
          <w:bCs/>
          <w:color w:val="000000"/>
          <w:sz w:val="20"/>
        </w:rPr>
        <w:t>.</w:t>
      </w:r>
      <w:r w:rsidRPr="0052333F">
        <w:rPr>
          <w:color w:val="000000"/>
          <w:sz w:val="20"/>
        </w:rPr>
        <w:t xml:space="preserve">  The Church </w:t>
      </w:r>
      <w:r w:rsidR="00FF4674">
        <w:rPr>
          <w:color w:val="000000"/>
          <w:sz w:val="20"/>
        </w:rPr>
        <w:t>Custodian</w:t>
      </w:r>
      <w:r w:rsidR="00E34B02" w:rsidRPr="0052333F">
        <w:rPr>
          <w:color w:val="000000"/>
          <w:sz w:val="20"/>
        </w:rPr>
        <w:t xml:space="preserve"> </w:t>
      </w:r>
      <w:r w:rsidRPr="0052333F">
        <w:rPr>
          <w:color w:val="000000"/>
          <w:sz w:val="20"/>
        </w:rPr>
        <w:t xml:space="preserve">will be responsible for </w:t>
      </w:r>
      <w:r w:rsidR="00E34B02">
        <w:rPr>
          <w:color w:val="000000"/>
          <w:sz w:val="20"/>
        </w:rPr>
        <w:t xml:space="preserve">thoroughly </w:t>
      </w:r>
      <w:r w:rsidRPr="0052333F">
        <w:rPr>
          <w:color w:val="000000"/>
          <w:sz w:val="20"/>
        </w:rPr>
        <w:t xml:space="preserve">cleaning the building </w:t>
      </w:r>
      <w:r w:rsidR="00E34B02">
        <w:rPr>
          <w:color w:val="000000"/>
          <w:sz w:val="20"/>
        </w:rPr>
        <w:t>after use</w:t>
      </w:r>
      <w:r w:rsidRPr="0052333F">
        <w:rPr>
          <w:color w:val="000000"/>
          <w:sz w:val="20"/>
        </w:rPr>
        <w:t xml:space="preserve">, </w:t>
      </w:r>
      <w:r w:rsidRPr="00CB2227">
        <w:rPr>
          <w:color w:val="000000"/>
          <w:sz w:val="20"/>
        </w:rPr>
        <w:t>but renters are expected to leave the premises tidy and undamaged.</w:t>
      </w:r>
      <w:r w:rsidRPr="0052333F">
        <w:rPr>
          <w:color w:val="000000"/>
          <w:sz w:val="20"/>
        </w:rPr>
        <w:t xml:space="preserve">   </w:t>
      </w:r>
      <w:r>
        <w:rPr>
          <w:color w:val="000000"/>
          <w:sz w:val="20"/>
        </w:rPr>
        <w:t xml:space="preserve">If there is damage, the church may request compensation to cover the cost of repairs.  Leaving damaged or unkempt premises may mean future rental requests will be denied. </w:t>
      </w:r>
    </w:p>
    <w:p w14:paraId="127EBCC3" w14:textId="77777777" w:rsidR="001E3872" w:rsidRDefault="001E3872">
      <w:pPr>
        <w:spacing w:after="160" w:line="259" w:lineRule="auto"/>
        <w:rPr>
          <w:color w:val="000000"/>
          <w:sz w:val="20"/>
        </w:rPr>
      </w:pPr>
      <w:r>
        <w:rPr>
          <w:color w:val="000000"/>
          <w:sz w:val="20"/>
        </w:rPr>
        <w:br w:type="page"/>
      </w:r>
    </w:p>
    <w:p w14:paraId="01FB3178" w14:textId="77777777" w:rsidR="008F4FBB" w:rsidRDefault="008F4FBB" w:rsidP="00663A7E">
      <w:pPr>
        <w:jc w:val="both"/>
        <w:rPr>
          <w:b/>
          <w:bCs/>
          <w:color w:val="000000"/>
          <w:szCs w:val="24"/>
          <w:u w:val="single"/>
        </w:rPr>
      </w:pPr>
    </w:p>
    <w:p w14:paraId="53AC8B4F" w14:textId="77777777" w:rsidR="008F4FBB" w:rsidRDefault="008F4FBB" w:rsidP="008F4FBB">
      <w:pPr>
        <w:jc w:val="center"/>
        <w:rPr>
          <w:szCs w:val="24"/>
        </w:rPr>
      </w:pPr>
      <w:r w:rsidRPr="00992532">
        <w:rPr>
          <w:b/>
          <w:bCs/>
          <w:color w:val="000000"/>
          <w:szCs w:val="24"/>
          <w:u w:val="single"/>
        </w:rPr>
        <w:t>General Policies</w:t>
      </w:r>
    </w:p>
    <w:p w14:paraId="1D692DE4" w14:textId="77777777" w:rsidR="008F4FBB" w:rsidRPr="0052333F" w:rsidRDefault="008F4FBB" w:rsidP="008F4FBB">
      <w:pPr>
        <w:jc w:val="both"/>
        <w:rPr>
          <w:szCs w:val="24"/>
        </w:rPr>
      </w:pPr>
    </w:p>
    <w:p w14:paraId="671255A6" w14:textId="77777777" w:rsidR="008F4FBB" w:rsidRPr="0052333F" w:rsidRDefault="008F4FBB" w:rsidP="008F4FBB">
      <w:pPr>
        <w:numPr>
          <w:ilvl w:val="0"/>
          <w:numId w:val="2"/>
        </w:numPr>
        <w:ind w:left="360"/>
        <w:jc w:val="both"/>
        <w:rPr>
          <w:szCs w:val="24"/>
        </w:rPr>
      </w:pPr>
      <w:r w:rsidRPr="0052333F">
        <w:rPr>
          <w:color w:val="000000"/>
          <w:sz w:val="20"/>
        </w:rPr>
        <w:t>Church facilities are available primarily for the use of the Unitarian Church of Sharon, its parishio</w:t>
      </w:r>
      <w:r>
        <w:rPr>
          <w:color w:val="000000"/>
          <w:sz w:val="20"/>
        </w:rPr>
        <w:t xml:space="preserve">ners, its prescribed boards and </w:t>
      </w:r>
      <w:r w:rsidRPr="0052333F">
        <w:rPr>
          <w:color w:val="000000"/>
          <w:sz w:val="20"/>
        </w:rPr>
        <w:t>committees, and other Church- or District-sponsored groups.  However, the use of the facilities by other organizations may be permitted when such use does not interfere with the programs of the Church, subject to the specific policies and regulations set forth below.</w:t>
      </w:r>
    </w:p>
    <w:p w14:paraId="456CA8A1" w14:textId="77777777" w:rsidR="008F4FBB" w:rsidRPr="0052333F" w:rsidRDefault="008F4FBB" w:rsidP="008F4FBB">
      <w:pPr>
        <w:ind w:left="360"/>
        <w:jc w:val="both"/>
        <w:rPr>
          <w:szCs w:val="24"/>
        </w:rPr>
      </w:pPr>
    </w:p>
    <w:p w14:paraId="748E14D5" w14:textId="77777777" w:rsidR="008F4FBB" w:rsidRPr="0052333F" w:rsidRDefault="008F4FBB" w:rsidP="008F4FBB">
      <w:pPr>
        <w:numPr>
          <w:ilvl w:val="0"/>
          <w:numId w:val="2"/>
        </w:numPr>
        <w:ind w:left="360"/>
        <w:jc w:val="both"/>
        <w:rPr>
          <w:szCs w:val="24"/>
        </w:rPr>
      </w:pPr>
      <w:r w:rsidRPr="0052333F">
        <w:rPr>
          <w:color w:val="000000"/>
          <w:sz w:val="20"/>
        </w:rPr>
        <w:t>Preference in the use of Church facilities shall be given to organizations or groups formally associated</w:t>
      </w:r>
      <w:r>
        <w:rPr>
          <w:color w:val="000000"/>
          <w:sz w:val="20"/>
        </w:rPr>
        <w:t xml:space="preserve"> with the Church including, but </w:t>
      </w:r>
      <w:r w:rsidRPr="0052333F">
        <w:rPr>
          <w:color w:val="000000"/>
          <w:sz w:val="20"/>
        </w:rPr>
        <w:t>not limited to</w:t>
      </w:r>
      <w:r>
        <w:rPr>
          <w:color w:val="000000"/>
          <w:sz w:val="20"/>
        </w:rPr>
        <w:t xml:space="preserve"> t</w:t>
      </w:r>
      <w:r w:rsidRPr="0052333F">
        <w:rPr>
          <w:color w:val="000000"/>
          <w:sz w:val="20"/>
        </w:rPr>
        <w:t xml:space="preserve">he Minister and staff; </w:t>
      </w:r>
      <w:r>
        <w:rPr>
          <w:color w:val="000000"/>
          <w:sz w:val="20"/>
        </w:rPr>
        <w:t>Church o</w:t>
      </w:r>
      <w:r w:rsidRPr="0052333F">
        <w:rPr>
          <w:color w:val="000000"/>
          <w:sz w:val="20"/>
        </w:rPr>
        <w:t xml:space="preserve">fficers; </w:t>
      </w:r>
      <w:r>
        <w:rPr>
          <w:color w:val="000000"/>
          <w:sz w:val="20"/>
        </w:rPr>
        <w:t>c</w:t>
      </w:r>
      <w:r w:rsidRPr="0052333F">
        <w:rPr>
          <w:color w:val="000000"/>
          <w:sz w:val="20"/>
        </w:rPr>
        <w:t>ommittees and their activities as listed in</w:t>
      </w:r>
      <w:r>
        <w:rPr>
          <w:color w:val="000000"/>
          <w:sz w:val="20"/>
        </w:rPr>
        <w:t xml:space="preserve"> the by-laws; Junior and Senior Y</w:t>
      </w:r>
      <w:r w:rsidRPr="0052333F">
        <w:rPr>
          <w:color w:val="000000"/>
          <w:sz w:val="20"/>
        </w:rPr>
        <w:t>outh Groups; and Church-sponsored groups and committees.</w:t>
      </w:r>
    </w:p>
    <w:p w14:paraId="09C2223F" w14:textId="77777777" w:rsidR="008F4FBB" w:rsidRPr="0052333F" w:rsidRDefault="008F4FBB" w:rsidP="008F4FBB">
      <w:pPr>
        <w:ind w:left="360"/>
        <w:jc w:val="both"/>
        <w:rPr>
          <w:szCs w:val="24"/>
        </w:rPr>
      </w:pPr>
    </w:p>
    <w:p w14:paraId="77A88FE5" w14:textId="77777777" w:rsidR="008F4FBB" w:rsidRDefault="008F4FBB" w:rsidP="008F4FBB">
      <w:pPr>
        <w:numPr>
          <w:ilvl w:val="0"/>
          <w:numId w:val="2"/>
        </w:numPr>
        <w:ind w:left="360"/>
        <w:jc w:val="both"/>
        <w:rPr>
          <w:color w:val="000000"/>
          <w:sz w:val="20"/>
        </w:rPr>
      </w:pPr>
      <w:r w:rsidRPr="0052333F">
        <w:rPr>
          <w:color w:val="000000"/>
          <w:sz w:val="20"/>
        </w:rPr>
        <w:t>Second preference for use shall be given to members of the parish who wish to use the Church facilities for a non-Church related activity (such as a family gathering).</w:t>
      </w:r>
    </w:p>
    <w:p w14:paraId="18A52933" w14:textId="77777777" w:rsidR="008F4FBB" w:rsidRDefault="008F4FBB" w:rsidP="008F4FBB">
      <w:pPr>
        <w:ind w:left="360" w:hanging="720"/>
        <w:jc w:val="both"/>
        <w:rPr>
          <w:color w:val="000000"/>
          <w:sz w:val="20"/>
        </w:rPr>
      </w:pPr>
    </w:p>
    <w:p w14:paraId="132A3750" w14:textId="77777777" w:rsidR="008F4FBB" w:rsidRPr="0052333F" w:rsidRDefault="008F4FBB" w:rsidP="008F4FBB">
      <w:pPr>
        <w:numPr>
          <w:ilvl w:val="0"/>
          <w:numId w:val="2"/>
        </w:numPr>
        <w:ind w:left="360"/>
        <w:jc w:val="both"/>
        <w:rPr>
          <w:szCs w:val="24"/>
        </w:rPr>
      </w:pPr>
      <w:r>
        <w:rPr>
          <w:color w:val="000000"/>
          <w:sz w:val="20"/>
        </w:rPr>
        <w:t>Third preference for use is given to individuals and non-profit organizations when facilities are available, when the use does not interfere with Church-sponsored activities, and if the use is in harmony with the goals and philosophy of the Church.</w:t>
      </w:r>
    </w:p>
    <w:p w14:paraId="5598AADD" w14:textId="77777777" w:rsidR="008F4FBB" w:rsidRPr="0052333F" w:rsidRDefault="008F4FBB" w:rsidP="008F4FBB">
      <w:pPr>
        <w:ind w:left="360"/>
        <w:jc w:val="both"/>
        <w:rPr>
          <w:szCs w:val="24"/>
        </w:rPr>
      </w:pPr>
    </w:p>
    <w:p w14:paraId="5CDFBFF8" w14:textId="2413A9C5" w:rsidR="008F4FBB" w:rsidRPr="0052333F" w:rsidRDefault="008F4FBB" w:rsidP="008F4FBB">
      <w:pPr>
        <w:numPr>
          <w:ilvl w:val="0"/>
          <w:numId w:val="2"/>
        </w:numPr>
        <w:ind w:left="360"/>
        <w:jc w:val="both"/>
        <w:rPr>
          <w:szCs w:val="24"/>
        </w:rPr>
      </w:pPr>
      <w:r w:rsidRPr="0052333F">
        <w:rPr>
          <w:color w:val="000000"/>
          <w:sz w:val="20"/>
        </w:rPr>
        <w:t xml:space="preserve">Functions by non-Church related groups involving fund raising will not normally be approved.  However, if the Board of Trustees judges that the project </w:t>
      </w:r>
      <w:r w:rsidR="00FF4674">
        <w:rPr>
          <w:color w:val="000000"/>
          <w:sz w:val="20"/>
        </w:rPr>
        <w:t>supports a use</w:t>
      </w:r>
      <w:r w:rsidRPr="0052333F">
        <w:rPr>
          <w:color w:val="000000"/>
          <w:sz w:val="20"/>
        </w:rPr>
        <w:t xml:space="preserve"> that merits the support of the Church, and other suitable space is not available, </w:t>
      </w:r>
      <w:r w:rsidR="00FF4674" w:rsidRPr="0052333F">
        <w:rPr>
          <w:color w:val="000000"/>
          <w:sz w:val="20"/>
        </w:rPr>
        <w:t xml:space="preserve">the request </w:t>
      </w:r>
      <w:r w:rsidRPr="0052333F">
        <w:rPr>
          <w:color w:val="000000"/>
          <w:sz w:val="20"/>
        </w:rPr>
        <w:t xml:space="preserve">may </w:t>
      </w:r>
      <w:r w:rsidR="00FF4674">
        <w:rPr>
          <w:color w:val="000000"/>
          <w:sz w:val="20"/>
        </w:rPr>
        <w:t xml:space="preserve">be </w:t>
      </w:r>
      <w:r w:rsidRPr="0052333F">
        <w:rPr>
          <w:color w:val="000000"/>
          <w:sz w:val="20"/>
        </w:rPr>
        <w:t>approve</w:t>
      </w:r>
      <w:r w:rsidR="00FF4674">
        <w:rPr>
          <w:color w:val="000000"/>
          <w:sz w:val="20"/>
        </w:rPr>
        <w:t>d</w:t>
      </w:r>
      <w:r w:rsidRPr="0052333F">
        <w:rPr>
          <w:color w:val="000000"/>
          <w:sz w:val="20"/>
        </w:rPr>
        <w:t>.</w:t>
      </w:r>
    </w:p>
    <w:p w14:paraId="0ED46536" w14:textId="77777777" w:rsidR="008F4FBB" w:rsidRPr="0052333F" w:rsidRDefault="008F4FBB" w:rsidP="008F4FBB">
      <w:pPr>
        <w:jc w:val="both"/>
        <w:rPr>
          <w:szCs w:val="24"/>
        </w:rPr>
      </w:pPr>
    </w:p>
    <w:p w14:paraId="053B9379" w14:textId="77777777" w:rsidR="008F4FBB" w:rsidRPr="0055257B" w:rsidRDefault="008F4FBB" w:rsidP="008F4FBB">
      <w:pPr>
        <w:jc w:val="center"/>
        <w:rPr>
          <w:szCs w:val="24"/>
        </w:rPr>
      </w:pPr>
      <w:r w:rsidRPr="0055257B">
        <w:rPr>
          <w:b/>
          <w:bCs/>
          <w:color w:val="000000"/>
          <w:szCs w:val="24"/>
          <w:u w:val="single"/>
        </w:rPr>
        <w:t>Procedures</w:t>
      </w:r>
    </w:p>
    <w:p w14:paraId="59954E0A" w14:textId="77777777" w:rsidR="008F4FBB" w:rsidRPr="0052333F" w:rsidRDefault="008F4FBB" w:rsidP="008F4FBB">
      <w:pPr>
        <w:jc w:val="both"/>
        <w:rPr>
          <w:szCs w:val="24"/>
        </w:rPr>
      </w:pPr>
    </w:p>
    <w:p w14:paraId="4FDFC19B" w14:textId="33ED32B0" w:rsidR="008F4FBB" w:rsidRPr="00CB2227" w:rsidRDefault="008F4FBB" w:rsidP="008F4FBB">
      <w:pPr>
        <w:numPr>
          <w:ilvl w:val="0"/>
          <w:numId w:val="1"/>
        </w:numPr>
        <w:ind w:left="360"/>
        <w:jc w:val="both"/>
        <w:rPr>
          <w:color w:val="000000"/>
          <w:szCs w:val="24"/>
        </w:rPr>
      </w:pPr>
      <w:r w:rsidRPr="00CB2227">
        <w:rPr>
          <w:color w:val="000000"/>
          <w:sz w:val="20"/>
        </w:rPr>
        <w:t xml:space="preserve">Persons interested in renting Church facilities </w:t>
      </w:r>
      <w:r w:rsidR="00FF4674">
        <w:rPr>
          <w:color w:val="000000"/>
          <w:sz w:val="20"/>
        </w:rPr>
        <w:t xml:space="preserve">verify on the church website that the space is available, then complete and submit the rental request </w:t>
      </w:r>
      <w:proofErr w:type="gramStart"/>
      <w:r w:rsidR="00FF4674">
        <w:rPr>
          <w:color w:val="000000"/>
          <w:sz w:val="20"/>
        </w:rPr>
        <w:t xml:space="preserve">for. </w:t>
      </w:r>
      <w:r w:rsidRPr="00CB2227">
        <w:rPr>
          <w:color w:val="000000"/>
          <w:sz w:val="20"/>
        </w:rPr>
        <w:t xml:space="preserve"> .</w:t>
      </w:r>
      <w:proofErr w:type="gramEnd"/>
    </w:p>
    <w:p w14:paraId="56132755" w14:textId="77777777" w:rsidR="008F4FBB" w:rsidRPr="00CB2227" w:rsidRDefault="008F4FBB" w:rsidP="008F4FBB">
      <w:pPr>
        <w:ind w:left="360"/>
        <w:jc w:val="both"/>
        <w:rPr>
          <w:color w:val="000000"/>
          <w:szCs w:val="24"/>
        </w:rPr>
      </w:pPr>
    </w:p>
    <w:p w14:paraId="37D8C16B" w14:textId="71906F92" w:rsidR="008F4FBB" w:rsidRPr="00CB2227" w:rsidRDefault="00FF4674" w:rsidP="008F4FBB">
      <w:pPr>
        <w:numPr>
          <w:ilvl w:val="0"/>
          <w:numId w:val="1"/>
        </w:numPr>
        <w:ind w:left="360"/>
        <w:jc w:val="both"/>
        <w:rPr>
          <w:color w:val="000000"/>
          <w:sz w:val="20"/>
        </w:rPr>
      </w:pPr>
      <w:r w:rsidRPr="00CB2227">
        <w:rPr>
          <w:color w:val="000000"/>
          <w:sz w:val="20"/>
        </w:rPr>
        <w:t xml:space="preserve">The </w:t>
      </w:r>
      <w:r>
        <w:rPr>
          <w:color w:val="000000"/>
          <w:sz w:val="20"/>
        </w:rPr>
        <w:t xml:space="preserve">Church Administrator </w:t>
      </w:r>
      <w:r w:rsidRPr="00CB2227">
        <w:rPr>
          <w:color w:val="000000"/>
          <w:sz w:val="20"/>
        </w:rPr>
        <w:t>will review your rental request</w:t>
      </w:r>
      <w:r>
        <w:rPr>
          <w:color w:val="000000"/>
          <w:sz w:val="20"/>
        </w:rPr>
        <w:t>, collect any additional information needed</w:t>
      </w:r>
      <w:r w:rsidR="008F4FBB" w:rsidRPr="00CB2227">
        <w:rPr>
          <w:color w:val="000000"/>
          <w:sz w:val="20"/>
        </w:rPr>
        <w:t xml:space="preserve"> and </w:t>
      </w:r>
      <w:r>
        <w:rPr>
          <w:color w:val="000000"/>
          <w:sz w:val="20"/>
        </w:rPr>
        <w:t>determine the</w:t>
      </w:r>
      <w:r w:rsidR="008F4FBB">
        <w:rPr>
          <w:color w:val="000000"/>
          <w:sz w:val="20"/>
        </w:rPr>
        <w:t xml:space="preserve"> </w:t>
      </w:r>
      <w:r w:rsidR="008F4FBB" w:rsidRPr="00CB2227">
        <w:rPr>
          <w:color w:val="000000"/>
          <w:sz w:val="20"/>
        </w:rPr>
        <w:t>fee for the proposed rental.</w:t>
      </w:r>
    </w:p>
    <w:p w14:paraId="11810209" w14:textId="77777777" w:rsidR="008F4FBB" w:rsidRPr="00CB2227" w:rsidRDefault="008F4FBB" w:rsidP="008F4FBB">
      <w:pPr>
        <w:ind w:left="360"/>
        <w:jc w:val="both"/>
        <w:rPr>
          <w:color w:val="000000"/>
          <w:szCs w:val="24"/>
        </w:rPr>
      </w:pPr>
    </w:p>
    <w:p w14:paraId="1D37D6C8" w14:textId="77777777" w:rsidR="008F4FBB" w:rsidRPr="00CB2227" w:rsidRDefault="008F4FBB" w:rsidP="008F4FBB">
      <w:pPr>
        <w:numPr>
          <w:ilvl w:val="0"/>
          <w:numId w:val="1"/>
        </w:numPr>
        <w:ind w:left="360"/>
        <w:jc w:val="both"/>
        <w:rPr>
          <w:color w:val="000000"/>
          <w:sz w:val="20"/>
        </w:rPr>
      </w:pPr>
      <w:r w:rsidRPr="00CB2227">
        <w:rPr>
          <w:color w:val="000000"/>
          <w:sz w:val="20"/>
        </w:rPr>
        <w:t>If the church can accommodate the rental request, the Rental Coordinator will mail a Rental Agreement to the renter.</w:t>
      </w:r>
    </w:p>
    <w:p w14:paraId="02378363" w14:textId="77777777" w:rsidR="008F4FBB" w:rsidRPr="00CB2227" w:rsidRDefault="008F4FBB" w:rsidP="008F4FBB">
      <w:pPr>
        <w:ind w:left="360" w:hanging="720"/>
        <w:jc w:val="both"/>
        <w:rPr>
          <w:color w:val="000000"/>
          <w:sz w:val="20"/>
        </w:rPr>
      </w:pPr>
    </w:p>
    <w:p w14:paraId="26B82071" w14:textId="6C321351" w:rsidR="008F4FBB" w:rsidRPr="00CB2227" w:rsidRDefault="008F4FBB" w:rsidP="008F4FBB">
      <w:pPr>
        <w:numPr>
          <w:ilvl w:val="0"/>
          <w:numId w:val="1"/>
        </w:numPr>
        <w:ind w:left="360"/>
        <w:jc w:val="both"/>
        <w:rPr>
          <w:color w:val="000000"/>
          <w:sz w:val="20"/>
        </w:rPr>
      </w:pPr>
      <w:r w:rsidRPr="00CB2227">
        <w:rPr>
          <w:color w:val="000000"/>
          <w:sz w:val="20"/>
        </w:rPr>
        <w:t xml:space="preserve">The Renter </w:t>
      </w:r>
      <w:r w:rsidR="00FF4674">
        <w:rPr>
          <w:color w:val="000000"/>
          <w:sz w:val="20"/>
        </w:rPr>
        <w:t>must</w:t>
      </w:r>
      <w:r w:rsidR="00FF4674" w:rsidRPr="00CB2227">
        <w:rPr>
          <w:color w:val="000000"/>
          <w:sz w:val="20"/>
        </w:rPr>
        <w:t xml:space="preserve"> </w:t>
      </w:r>
      <w:r w:rsidRPr="00CB2227">
        <w:rPr>
          <w:color w:val="000000"/>
          <w:sz w:val="20"/>
        </w:rPr>
        <w:t xml:space="preserve">sign the Rental Agreement </w:t>
      </w:r>
      <w:r w:rsidR="00FF4674">
        <w:rPr>
          <w:color w:val="000000"/>
          <w:sz w:val="20"/>
        </w:rPr>
        <w:t xml:space="preserve">and Policies and Procedures </w:t>
      </w:r>
      <w:r w:rsidR="00FF4674" w:rsidRPr="00CB2227">
        <w:rPr>
          <w:color w:val="000000"/>
          <w:sz w:val="20"/>
        </w:rPr>
        <w:t xml:space="preserve">and return </w:t>
      </w:r>
      <w:r w:rsidR="0039174C">
        <w:rPr>
          <w:color w:val="000000"/>
          <w:sz w:val="20"/>
        </w:rPr>
        <w:t>them with</w:t>
      </w:r>
      <w:r w:rsidRPr="00CB2227">
        <w:rPr>
          <w:color w:val="000000"/>
          <w:sz w:val="20"/>
        </w:rPr>
        <w:t xml:space="preserve"> the required deposit to the </w:t>
      </w:r>
      <w:r w:rsidR="0039174C">
        <w:rPr>
          <w:color w:val="000000"/>
          <w:sz w:val="20"/>
        </w:rPr>
        <w:t>Church Administrator</w:t>
      </w:r>
      <w:r w:rsidRPr="00CB2227">
        <w:rPr>
          <w:color w:val="000000"/>
          <w:sz w:val="20"/>
        </w:rPr>
        <w:t xml:space="preserve">. </w:t>
      </w:r>
      <w:r w:rsidRPr="00774684">
        <w:rPr>
          <w:b/>
          <w:bCs/>
          <w:color w:val="000000"/>
          <w:sz w:val="20"/>
        </w:rPr>
        <w:t xml:space="preserve">The Rental is considered confirmed ONLY when the Rental Agreement and deposit are received by the </w:t>
      </w:r>
      <w:r w:rsidR="0039174C" w:rsidRPr="00774684">
        <w:rPr>
          <w:b/>
          <w:bCs/>
          <w:color w:val="000000"/>
          <w:sz w:val="20"/>
        </w:rPr>
        <w:t>Church Administrator</w:t>
      </w:r>
      <w:r w:rsidRPr="00CB2227">
        <w:rPr>
          <w:color w:val="000000"/>
          <w:sz w:val="20"/>
        </w:rPr>
        <w:t xml:space="preserve">.  </w:t>
      </w:r>
    </w:p>
    <w:p w14:paraId="00C160BB" w14:textId="77777777" w:rsidR="008F4FBB" w:rsidRPr="00CB2227" w:rsidRDefault="008F4FBB" w:rsidP="008F4FBB">
      <w:pPr>
        <w:ind w:left="360" w:hanging="720"/>
        <w:jc w:val="both"/>
        <w:rPr>
          <w:color w:val="000000"/>
          <w:sz w:val="20"/>
        </w:rPr>
      </w:pPr>
    </w:p>
    <w:p w14:paraId="15A8899A" w14:textId="77777777" w:rsidR="008F4FBB" w:rsidRPr="00CB2227" w:rsidRDefault="008F4FBB" w:rsidP="008F4FBB">
      <w:pPr>
        <w:numPr>
          <w:ilvl w:val="0"/>
          <w:numId w:val="1"/>
        </w:numPr>
        <w:ind w:left="360"/>
        <w:jc w:val="both"/>
        <w:rPr>
          <w:color w:val="000000"/>
          <w:sz w:val="20"/>
        </w:rPr>
      </w:pPr>
      <w:r w:rsidRPr="00CB2227">
        <w:rPr>
          <w:color w:val="000000"/>
          <w:sz w:val="20"/>
        </w:rPr>
        <w:t xml:space="preserve">Full payment </w:t>
      </w:r>
      <w:r>
        <w:rPr>
          <w:color w:val="000000"/>
          <w:sz w:val="20"/>
        </w:rPr>
        <w:t>is</w:t>
      </w:r>
      <w:r w:rsidRPr="00CB2227">
        <w:rPr>
          <w:color w:val="000000"/>
          <w:sz w:val="20"/>
        </w:rPr>
        <w:t xml:space="preserve"> due 30 days prior to the rental date.</w:t>
      </w:r>
    </w:p>
    <w:p w14:paraId="7DB39E1A" w14:textId="77777777" w:rsidR="008F4FBB" w:rsidRPr="00CB2227" w:rsidRDefault="008F4FBB" w:rsidP="008F4FBB">
      <w:pPr>
        <w:ind w:left="720" w:hanging="720"/>
        <w:jc w:val="both"/>
        <w:rPr>
          <w:color w:val="000000"/>
          <w:sz w:val="20"/>
        </w:rPr>
      </w:pPr>
    </w:p>
    <w:p w14:paraId="6EC549E2" w14:textId="77777777" w:rsidR="008F4FBB" w:rsidRDefault="008F4FBB" w:rsidP="008F4FBB">
      <w:pPr>
        <w:ind w:left="720" w:hanging="720"/>
        <w:jc w:val="both"/>
        <w:rPr>
          <w:color w:val="000000"/>
          <w:sz w:val="20"/>
        </w:rPr>
      </w:pPr>
      <w:r>
        <w:rPr>
          <w:color w:val="000000"/>
          <w:sz w:val="20"/>
        </w:rPr>
        <w:t>The Rental Coordinator may require several days to complete any of the steps in these procedures.</w:t>
      </w:r>
    </w:p>
    <w:p w14:paraId="21B0640E" w14:textId="77777777" w:rsidR="008F4FBB" w:rsidRDefault="008F4FBB" w:rsidP="008F4FBB">
      <w:pPr>
        <w:ind w:left="720" w:hanging="720"/>
        <w:jc w:val="both"/>
        <w:rPr>
          <w:color w:val="000000"/>
          <w:sz w:val="20"/>
        </w:rPr>
      </w:pPr>
    </w:p>
    <w:p w14:paraId="06FB37CB" w14:textId="581C0A8D" w:rsidR="008F4FBB" w:rsidRPr="0052333F" w:rsidRDefault="008F4FBB" w:rsidP="008F4FBB">
      <w:pPr>
        <w:jc w:val="both"/>
        <w:rPr>
          <w:szCs w:val="24"/>
        </w:rPr>
      </w:pPr>
      <w:r>
        <w:rPr>
          <w:color w:val="000000"/>
          <w:sz w:val="20"/>
        </w:rPr>
        <w:t>The Church</w:t>
      </w:r>
      <w:r w:rsidRPr="0052333F">
        <w:rPr>
          <w:color w:val="000000"/>
          <w:sz w:val="20"/>
        </w:rPr>
        <w:t xml:space="preserve"> reserves the right to </w:t>
      </w:r>
      <w:r>
        <w:rPr>
          <w:color w:val="000000"/>
          <w:sz w:val="20"/>
        </w:rPr>
        <w:t>deny</w:t>
      </w:r>
      <w:r w:rsidRPr="0052333F">
        <w:rPr>
          <w:color w:val="000000"/>
          <w:sz w:val="20"/>
        </w:rPr>
        <w:t xml:space="preserve"> </w:t>
      </w:r>
      <w:r>
        <w:rPr>
          <w:color w:val="000000"/>
          <w:sz w:val="20"/>
        </w:rPr>
        <w:t>rental</w:t>
      </w:r>
      <w:r w:rsidRPr="0052333F">
        <w:rPr>
          <w:color w:val="000000"/>
          <w:sz w:val="20"/>
        </w:rPr>
        <w:t xml:space="preserve"> of Church facilities and may modify these policies</w:t>
      </w:r>
      <w:r>
        <w:rPr>
          <w:color w:val="000000"/>
          <w:sz w:val="20"/>
        </w:rPr>
        <w:t xml:space="preserve"> and regulations</w:t>
      </w:r>
      <w:r w:rsidRPr="0052333F">
        <w:rPr>
          <w:color w:val="000000"/>
          <w:sz w:val="20"/>
        </w:rPr>
        <w:t xml:space="preserve"> at its discretion.</w:t>
      </w:r>
    </w:p>
    <w:p w14:paraId="6E981DE4" w14:textId="77777777" w:rsidR="008F4FBB" w:rsidRDefault="008F4FBB" w:rsidP="008F4FBB">
      <w:pPr>
        <w:jc w:val="both"/>
        <w:rPr>
          <w:szCs w:val="24"/>
        </w:rPr>
      </w:pPr>
    </w:p>
    <w:p w14:paraId="5CBFA80A" w14:textId="77777777" w:rsidR="008F4FBB" w:rsidRDefault="008F4FBB" w:rsidP="008F4FBB">
      <w:pPr>
        <w:jc w:val="both"/>
        <w:rPr>
          <w:bCs/>
          <w:color w:val="000000"/>
          <w:sz w:val="20"/>
        </w:rPr>
      </w:pPr>
    </w:p>
    <w:p w14:paraId="3F9E7D58" w14:textId="77777777" w:rsidR="008F4FBB" w:rsidRPr="000E15E5" w:rsidRDefault="008F4FBB" w:rsidP="008F4FBB">
      <w:pPr>
        <w:jc w:val="both"/>
        <w:rPr>
          <w:bCs/>
          <w:color w:val="000000"/>
          <w:sz w:val="16"/>
          <w:szCs w:val="16"/>
        </w:rPr>
      </w:pPr>
    </w:p>
    <w:p w14:paraId="0BBE4935" w14:textId="77777777" w:rsidR="00E34B02" w:rsidRPr="00663A7E" w:rsidRDefault="00E34B02" w:rsidP="00663A7E">
      <w:pPr>
        <w:spacing w:after="160" w:line="259" w:lineRule="auto"/>
        <w:rPr>
          <w:bCs/>
          <w:color w:val="000000"/>
          <w:sz w:val="16"/>
          <w:szCs w:val="16"/>
        </w:rPr>
      </w:pPr>
    </w:p>
    <w:p w14:paraId="1E0B3665" w14:textId="77777777" w:rsidR="008F4FBB" w:rsidRPr="0052333F" w:rsidRDefault="008F4FBB" w:rsidP="008F4FBB">
      <w:pPr>
        <w:jc w:val="both"/>
        <w:rPr>
          <w:szCs w:val="24"/>
        </w:rPr>
      </w:pPr>
    </w:p>
    <w:p w14:paraId="2F3286C0" w14:textId="77777777" w:rsidR="009038EA" w:rsidRDefault="009038EA"/>
    <w:sectPr w:rsidR="009038EA" w:rsidSect="00663A7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05B5C"/>
    <w:multiLevelType w:val="hybridMultilevel"/>
    <w:tmpl w:val="C8ECB17E"/>
    <w:lvl w:ilvl="0" w:tplc="51B88D80">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01F20"/>
    <w:multiLevelType w:val="hybridMultilevel"/>
    <w:tmpl w:val="C440572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564943">
    <w:abstractNumId w:val="1"/>
  </w:num>
  <w:num w:numId="2" w16cid:durableId="101719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BB"/>
    <w:rsid w:val="001E3872"/>
    <w:rsid w:val="00283AE8"/>
    <w:rsid w:val="0039174C"/>
    <w:rsid w:val="00663A7E"/>
    <w:rsid w:val="00774684"/>
    <w:rsid w:val="008E6CF8"/>
    <w:rsid w:val="008F4FBB"/>
    <w:rsid w:val="009038EA"/>
    <w:rsid w:val="00A30997"/>
    <w:rsid w:val="00E34B02"/>
    <w:rsid w:val="00FF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F182"/>
  <w15:chartTrackingRefBased/>
  <w15:docId w15:val="{4D611C22-5583-421A-9660-30A03708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F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FBB"/>
    <w:rPr>
      <w:color w:val="0000FF"/>
      <w:u w:val="single"/>
    </w:rPr>
  </w:style>
  <w:style w:type="paragraph" w:styleId="BalloonText">
    <w:name w:val="Balloon Text"/>
    <w:basedOn w:val="Normal"/>
    <w:link w:val="BalloonTextChar"/>
    <w:uiPriority w:val="99"/>
    <w:semiHidden/>
    <w:unhideWhenUsed/>
    <w:rsid w:val="00A30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997"/>
    <w:rPr>
      <w:rFonts w:ascii="Segoe UI" w:eastAsia="Times New Roman" w:hAnsi="Segoe UI" w:cs="Segoe UI"/>
      <w:sz w:val="18"/>
      <w:szCs w:val="18"/>
    </w:rPr>
  </w:style>
  <w:style w:type="paragraph" w:styleId="Revision">
    <w:name w:val="Revision"/>
    <w:hidden/>
    <w:uiPriority w:val="99"/>
    <w:semiHidden/>
    <w:rsid w:val="00283AE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Church</dc:creator>
  <cp:keywords/>
  <dc:description/>
  <cp:lastModifiedBy>Jeff Rose</cp:lastModifiedBy>
  <cp:revision>2</cp:revision>
  <dcterms:created xsi:type="dcterms:W3CDTF">2023-03-27T20:55:00Z</dcterms:created>
  <dcterms:modified xsi:type="dcterms:W3CDTF">2023-03-27T20:55:00Z</dcterms:modified>
</cp:coreProperties>
</file>